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76" w:rsidRDefault="000225BD" w:rsidP="00A658FD">
      <w:pPr>
        <w:spacing w:after="0" w:line="240" w:lineRule="auto"/>
        <w:jc w:val="both"/>
        <w:rPr>
          <w:b/>
        </w:rPr>
      </w:pPr>
      <w:r w:rsidRPr="00E6697C">
        <w:rPr>
          <w:b/>
        </w:rPr>
        <w:t xml:space="preserve">STORIE DA MUSEI, ARCHIVI E </w:t>
      </w:r>
      <w:r w:rsidR="006B0764" w:rsidRPr="00E6697C">
        <w:rPr>
          <w:b/>
        </w:rPr>
        <w:t>BIBLIOTECHE: UNA TAPPA DELLA DECIMA EDIZIONE A MORRO D’ALBA.</w:t>
      </w:r>
      <w:bookmarkStart w:id="0" w:name="_GoBack"/>
      <w:bookmarkEnd w:id="0"/>
    </w:p>
    <w:p w:rsidR="00154ACF" w:rsidRPr="00E6697C" w:rsidRDefault="00154ACF" w:rsidP="00A658FD">
      <w:pPr>
        <w:spacing w:after="0" w:line="240" w:lineRule="auto"/>
        <w:jc w:val="both"/>
        <w:rPr>
          <w:b/>
        </w:rPr>
      </w:pPr>
    </w:p>
    <w:p w:rsidR="000225BD" w:rsidRPr="00E6697C" w:rsidRDefault="000225BD" w:rsidP="00A658FD">
      <w:pPr>
        <w:spacing w:after="0" w:line="240" w:lineRule="auto"/>
        <w:jc w:val="both"/>
      </w:pPr>
      <w:r w:rsidRPr="00E6697C">
        <w:t>Che succede quando un gruppo di scrittori e fotografi si incontrano in un museo, un archivio o una biblioteca per raccontarne in quattro ore le peculiarità e scovarne i tesori nascosti? Di certo si tratterà di un meraviglioso viaggio al centro di un mondo tutto da scoprire, anche se ci appartiene già.</w:t>
      </w:r>
    </w:p>
    <w:p w:rsidR="000225BD" w:rsidRPr="00E6697C" w:rsidRDefault="000225BD" w:rsidP="00A658FD">
      <w:pPr>
        <w:spacing w:after="0" w:line="240" w:lineRule="auto"/>
        <w:jc w:val="both"/>
      </w:pPr>
      <w:r w:rsidRPr="00E6697C">
        <w:t>Il comune di Morro d’Alba</w:t>
      </w:r>
      <w:r w:rsidR="008579F9" w:rsidRPr="00E6697C">
        <w:t xml:space="preserve">, il </w:t>
      </w:r>
      <w:r w:rsidR="008579F9" w:rsidRPr="00E6697C">
        <w:rPr>
          <w:b/>
        </w:rPr>
        <w:t>13 e</w:t>
      </w:r>
      <w:r w:rsidR="008626EE" w:rsidRPr="00E6697C">
        <w:rPr>
          <w:b/>
        </w:rPr>
        <w:t xml:space="preserve"> il 14 novembre</w:t>
      </w:r>
      <w:r w:rsidR="008579F9" w:rsidRPr="00E6697C">
        <w:rPr>
          <w:b/>
        </w:rPr>
        <w:t xml:space="preserve"> 2021</w:t>
      </w:r>
      <w:r w:rsidR="008626EE" w:rsidRPr="00E6697C">
        <w:t>,</w:t>
      </w:r>
      <w:r w:rsidRPr="00E6697C">
        <w:t xml:space="preserve"> ospita una tappa della decima edizione del concorso "Storie </w:t>
      </w:r>
      <w:r w:rsidR="00325F64" w:rsidRPr="00E6697C">
        <w:t>da musei, archivi e biblioteche</w:t>
      </w:r>
      <w:r w:rsidRPr="00E6697C">
        <w:t xml:space="preserve">", proposto da Regione Marche, MAB (Musei Archivi Biblioteche), Racconti di città e </w:t>
      </w:r>
      <w:proofErr w:type="spellStart"/>
      <w:r w:rsidRPr="00E6697C">
        <w:t>Streetlib</w:t>
      </w:r>
      <w:proofErr w:type="spellEnd"/>
      <w:r w:rsidRPr="00E6697C">
        <w:t>. Il concorso è rivolto a tutti gli appassionati di lettura, scrittura, fotografia e video.</w:t>
      </w:r>
    </w:p>
    <w:p w:rsidR="000225BD" w:rsidRPr="00E6697C" w:rsidRDefault="000225BD" w:rsidP="00A658FD">
      <w:pPr>
        <w:spacing w:after="0" w:line="240" w:lineRule="auto"/>
        <w:jc w:val="both"/>
      </w:pPr>
      <w:r w:rsidRPr="00E6697C">
        <w:t>Gli elaborati racconteranno le istituzioni culturali e l’importanza che esse rivestono per le loro comunità di riferimento, con una particolare attenzione al tema della “</w:t>
      </w:r>
      <w:r w:rsidRPr="00E6697C">
        <w:rPr>
          <w:b/>
        </w:rPr>
        <w:t>scoperta</w:t>
      </w:r>
      <w:r w:rsidRPr="00E6697C">
        <w:t>”.</w:t>
      </w:r>
    </w:p>
    <w:p w:rsidR="00F55F8A" w:rsidRPr="00E6697C" w:rsidRDefault="008579F9" w:rsidP="00A658FD">
      <w:pPr>
        <w:spacing w:after="0" w:line="240" w:lineRule="auto"/>
        <w:jc w:val="both"/>
      </w:pPr>
      <w:r w:rsidRPr="00E6697C">
        <w:t>Nella tappa di Morro d’Alba, i</w:t>
      </w:r>
      <w:r w:rsidR="000225BD" w:rsidRPr="00E6697C">
        <w:t xml:space="preserve"> partecipanti potranno avventurarsi fra le sale del museo </w:t>
      </w:r>
      <w:proofErr w:type="spellStart"/>
      <w:r w:rsidR="000225BD" w:rsidRPr="00E6697C">
        <w:t>Utensilia</w:t>
      </w:r>
      <w:proofErr w:type="spellEnd"/>
      <w:r w:rsidR="000225BD" w:rsidRPr="00E6697C">
        <w:t xml:space="preserve">, ospitato nei sotterranei del castello, </w:t>
      </w:r>
      <w:r w:rsidR="006B0764" w:rsidRPr="00E6697C">
        <w:t xml:space="preserve">attraversare il Camminamento di ronda La Scarpa, un Museo a cielo aperto nel borgo, </w:t>
      </w:r>
      <w:r w:rsidR="000225BD" w:rsidRPr="00E6697C">
        <w:t xml:space="preserve">potranno muoversi all’interno dell’Auditorium Santa </w:t>
      </w:r>
      <w:proofErr w:type="spellStart"/>
      <w:r w:rsidR="000225BD" w:rsidRPr="00E6697C">
        <w:t>Teleucania</w:t>
      </w:r>
      <w:proofErr w:type="spellEnd"/>
      <w:r w:rsidR="000225BD" w:rsidRPr="00E6697C">
        <w:t>, una chiesa scon</w:t>
      </w:r>
      <w:r w:rsidR="00325F64" w:rsidRPr="00E6697C">
        <w:t xml:space="preserve">sacrata del 1670 </w:t>
      </w:r>
      <w:r w:rsidR="005F415D" w:rsidRPr="00E6697C">
        <w:t>e ovviamente nella biblioteca comunale in un appassionante tour per ricostruire un’immagine dei nostri istituti culturali che vada al di là di ogni stereotipo</w:t>
      </w:r>
      <w:r w:rsidRPr="00E6697C">
        <w:t>.</w:t>
      </w:r>
    </w:p>
    <w:p w:rsidR="005F415D" w:rsidRPr="00E6697C" w:rsidRDefault="008579F9" w:rsidP="00A658FD">
      <w:pPr>
        <w:spacing w:after="0" w:line="240" w:lineRule="auto"/>
      </w:pPr>
      <w:r w:rsidRPr="00E6697C">
        <w:t xml:space="preserve">Il concorso </w:t>
      </w:r>
      <w:r w:rsidR="005F415D" w:rsidRPr="00E6697C">
        <w:t xml:space="preserve">è suddiviso in </w:t>
      </w:r>
      <w:r w:rsidR="005F415D" w:rsidRPr="00E6697C">
        <w:rPr>
          <w:b/>
        </w:rPr>
        <w:t>due sezioni (è possibile partecipare ad entrambe)</w:t>
      </w:r>
      <w:r w:rsidR="005F415D" w:rsidRPr="00E6697C">
        <w:t xml:space="preserve">: </w:t>
      </w:r>
    </w:p>
    <w:p w:rsidR="00E6697C" w:rsidRPr="00E6697C" w:rsidRDefault="008579F9" w:rsidP="00A658FD">
      <w:pPr>
        <w:spacing w:after="0" w:line="240" w:lineRule="auto"/>
      </w:pPr>
      <w:r w:rsidRPr="00E6697C">
        <w:rPr>
          <w:b/>
        </w:rPr>
        <w:t>- Fotografia/</w:t>
      </w:r>
      <w:proofErr w:type="spellStart"/>
      <w:r w:rsidRPr="00E6697C">
        <w:rPr>
          <w:b/>
        </w:rPr>
        <w:t>podcast</w:t>
      </w:r>
      <w:proofErr w:type="spellEnd"/>
      <w:r w:rsidRPr="00E6697C">
        <w:rPr>
          <w:b/>
        </w:rPr>
        <w:t xml:space="preserve"> video</w:t>
      </w:r>
      <w:r w:rsidRPr="00E6697C">
        <w:t xml:space="preserve">. </w:t>
      </w:r>
    </w:p>
    <w:p w:rsidR="008579F9" w:rsidRPr="00E6697C" w:rsidRDefault="008579F9" w:rsidP="00A658FD">
      <w:pPr>
        <w:spacing w:after="0" w:line="240" w:lineRule="auto"/>
      </w:pPr>
      <w:r w:rsidRPr="00E6697C">
        <w:t xml:space="preserve">Due sessioni per il concorso fotografico </w:t>
      </w:r>
      <w:r w:rsidRPr="00E6697C">
        <w:rPr>
          <w:b/>
        </w:rPr>
        <w:t>sabato 13 e domenica 14</w:t>
      </w:r>
      <w:r w:rsidRPr="00E6697C">
        <w:t xml:space="preserve">, </w:t>
      </w:r>
      <w:r w:rsidRPr="00E6697C">
        <w:rPr>
          <w:b/>
        </w:rPr>
        <w:t>dalle 9 alle 13.</w:t>
      </w:r>
    </w:p>
    <w:p w:rsidR="00E6697C" w:rsidRPr="00E6697C" w:rsidRDefault="008579F9" w:rsidP="00A658FD">
      <w:pPr>
        <w:spacing w:after="0" w:line="240" w:lineRule="auto"/>
        <w:jc w:val="both"/>
      </w:pPr>
      <w:r w:rsidRPr="00E6697C">
        <w:rPr>
          <w:b/>
        </w:rPr>
        <w:t>- Scrittura.</w:t>
      </w:r>
      <w:r w:rsidRPr="00E6697C">
        <w:t xml:space="preserve"> </w:t>
      </w:r>
    </w:p>
    <w:p w:rsidR="00E6697C" w:rsidRPr="00E6697C" w:rsidRDefault="00E6697C" w:rsidP="00A658FD">
      <w:pPr>
        <w:spacing w:after="0" w:line="240" w:lineRule="auto"/>
        <w:jc w:val="both"/>
      </w:pPr>
      <w:r w:rsidRPr="00E6697C">
        <w:t xml:space="preserve">Abbiamo previsto </w:t>
      </w:r>
      <w:r w:rsidRPr="00E6697C">
        <w:rPr>
          <w:b/>
        </w:rPr>
        <w:t>due modalità di partecipazione</w:t>
      </w:r>
      <w:r w:rsidRPr="00E6697C">
        <w:t xml:space="preserve">, </w:t>
      </w:r>
      <w:r w:rsidRPr="00E6697C">
        <w:rPr>
          <w:b/>
        </w:rPr>
        <w:t>in presenza</w:t>
      </w:r>
      <w:r w:rsidRPr="00E6697C">
        <w:t xml:space="preserve"> e </w:t>
      </w:r>
      <w:r w:rsidRPr="00E6697C">
        <w:rPr>
          <w:b/>
        </w:rPr>
        <w:t>on line</w:t>
      </w:r>
      <w:r w:rsidRPr="00E6697C">
        <w:t xml:space="preserve">. </w:t>
      </w:r>
    </w:p>
    <w:p w:rsidR="00E6697C" w:rsidRPr="00E6697C" w:rsidRDefault="00E6697C" w:rsidP="00A658FD">
      <w:pPr>
        <w:spacing w:after="0" w:line="240" w:lineRule="auto"/>
        <w:jc w:val="both"/>
      </w:pPr>
      <w:r w:rsidRPr="00E6697C">
        <w:t xml:space="preserve">IN PRESENZA. </w:t>
      </w:r>
      <w:r w:rsidR="008579F9" w:rsidRPr="00E6697C">
        <w:t>Il con</w:t>
      </w:r>
      <w:r w:rsidR="00514691" w:rsidRPr="00E6697C">
        <w:t xml:space="preserve">corso letterario si svolgerà </w:t>
      </w:r>
      <w:r w:rsidR="008579F9" w:rsidRPr="00E6697C">
        <w:t xml:space="preserve">una sola sessione </w:t>
      </w:r>
      <w:r w:rsidR="008579F9" w:rsidRPr="00E6697C">
        <w:rPr>
          <w:b/>
        </w:rPr>
        <w:t>sabato 13 dalle 14,30 alle 18.30</w:t>
      </w:r>
      <w:r w:rsidR="006B0764" w:rsidRPr="00E6697C">
        <w:rPr>
          <w:b/>
        </w:rPr>
        <w:t>, presso la Sala Consiliare-Pinacoteca</w:t>
      </w:r>
      <w:r w:rsidR="008579F9" w:rsidRPr="00E6697C">
        <w:rPr>
          <w:b/>
        </w:rPr>
        <w:t>.</w:t>
      </w:r>
      <w:r w:rsidR="000F790E" w:rsidRPr="00E6697C">
        <w:t xml:space="preserve"> </w:t>
      </w:r>
    </w:p>
    <w:p w:rsidR="00E6697C" w:rsidRPr="00E6697C" w:rsidRDefault="00E6697C" w:rsidP="00A658FD">
      <w:pPr>
        <w:spacing w:after="0" w:line="240" w:lineRule="auto"/>
        <w:jc w:val="both"/>
      </w:pPr>
      <w:r w:rsidRPr="00E6697C">
        <w:t xml:space="preserve">ON LINE. Per partecipare sarà necessario visitare almeno uno degli istituti culturali (Museo, Auditorium o Biblioteca nei loro giorni di apertura) e inviare i racconti entro e non oltre </w:t>
      </w:r>
      <w:r w:rsidRPr="00E6697C">
        <w:rPr>
          <w:b/>
        </w:rPr>
        <w:t>lunedì 29 novembre</w:t>
      </w:r>
      <w:r w:rsidRPr="00E6697C">
        <w:t xml:space="preserve"> a  </w:t>
      </w:r>
      <w:hyperlink r:id="rId4" w:history="1">
        <w:r w:rsidRPr="00E6697C">
          <w:rPr>
            <w:rStyle w:val="Collegamentoipertestuale"/>
          </w:rPr>
          <w:t>comune@comune.morrodalba.an.it</w:t>
        </w:r>
      </w:hyperlink>
      <w:r w:rsidRPr="00E6697C">
        <w:t>, specificando la partecipazione al concorso.</w:t>
      </w:r>
    </w:p>
    <w:p w:rsidR="008626EE" w:rsidRPr="00E6697C" w:rsidRDefault="008579F9" w:rsidP="00A658FD">
      <w:pPr>
        <w:spacing w:after="0" w:line="240" w:lineRule="auto"/>
        <w:jc w:val="both"/>
      </w:pPr>
      <w:r w:rsidRPr="00E6697C">
        <w:t>Potranno partecipare tutti gli interessati e appassionati di scrittura ma sarà anche l’atto conclusivo del Laborato</w:t>
      </w:r>
      <w:r w:rsidR="002A1D7D" w:rsidRPr="00E6697C">
        <w:t xml:space="preserve">rio di scrittura creativa </w:t>
      </w:r>
      <w:r w:rsidR="004E47A9" w:rsidRPr="00E6697C">
        <w:t xml:space="preserve">che si è </w:t>
      </w:r>
      <w:r w:rsidR="006B0764" w:rsidRPr="00E6697C">
        <w:t xml:space="preserve">svolto nel mese di settembre e </w:t>
      </w:r>
      <w:r w:rsidR="004E47A9" w:rsidRPr="00E6697C">
        <w:t xml:space="preserve">ottobre a Morro d’Alba, </w:t>
      </w:r>
      <w:r w:rsidR="002A1D7D" w:rsidRPr="00E6697C">
        <w:t>guidato</w:t>
      </w:r>
      <w:r w:rsidRPr="00E6697C">
        <w:t xml:space="preserve"> dallo scrittore Alessandro Morbidelli</w:t>
      </w:r>
      <w:r w:rsidR="004E47A9" w:rsidRPr="00E6697C">
        <w:t>.</w:t>
      </w:r>
      <w:r w:rsidRPr="00E6697C">
        <w:t xml:space="preserve"> L’</w:t>
      </w:r>
      <w:r w:rsidR="004E47A9" w:rsidRPr="00E6697C">
        <w:t>autore sarà anche il P</w:t>
      </w:r>
      <w:r w:rsidRPr="00E6697C">
        <w:t xml:space="preserve">residente della giuria per </w:t>
      </w:r>
      <w:r w:rsidR="004E47A9" w:rsidRPr="00E6697C">
        <w:t>la valutazione de</w:t>
      </w:r>
      <w:r w:rsidRPr="00E6697C">
        <w:t>g</w:t>
      </w:r>
      <w:r w:rsidR="004E47A9" w:rsidRPr="00E6697C">
        <w:t>li elaborati che saranno prodotti</w:t>
      </w:r>
      <w:r w:rsidRPr="00E6697C">
        <w:t xml:space="preserve"> nella tappa morrese.</w:t>
      </w:r>
    </w:p>
    <w:p w:rsidR="00E6697C" w:rsidRPr="00E6697C" w:rsidRDefault="00524A18" w:rsidP="00A658FD">
      <w:pPr>
        <w:spacing w:after="0" w:line="240" w:lineRule="auto"/>
        <w:jc w:val="both"/>
      </w:pPr>
      <w:r w:rsidRPr="00E6697C">
        <w:t xml:space="preserve">Per partecipare leggi il </w:t>
      </w:r>
      <w:r w:rsidRPr="00E6697C">
        <w:rPr>
          <w:b/>
        </w:rPr>
        <w:t>Regolamento</w:t>
      </w:r>
      <w:r w:rsidRPr="00E6697C">
        <w:t xml:space="preserve">, </w:t>
      </w:r>
      <w:r w:rsidR="004E47A9" w:rsidRPr="00E6697C">
        <w:t xml:space="preserve">quindi prenota la tua partecipazione chiamando il numero </w:t>
      </w:r>
      <w:r w:rsidR="004E47A9" w:rsidRPr="00E6697C">
        <w:rPr>
          <w:b/>
        </w:rPr>
        <w:t>328 5487491 (Assessorato Cultura)</w:t>
      </w:r>
      <w:r w:rsidR="00325F64" w:rsidRPr="00E6697C">
        <w:t xml:space="preserve"> e inviando la</w:t>
      </w:r>
      <w:r w:rsidR="004E47A9" w:rsidRPr="00E6697C">
        <w:t xml:space="preserve"> </w:t>
      </w:r>
      <w:r w:rsidRPr="00E6697C">
        <w:rPr>
          <w:b/>
        </w:rPr>
        <w:t>scheda di iscrizione</w:t>
      </w:r>
      <w:r w:rsidRPr="00E6697C">
        <w:t xml:space="preserve"> </w:t>
      </w:r>
      <w:r w:rsidR="004E47A9" w:rsidRPr="00E6697C">
        <w:t xml:space="preserve">a </w:t>
      </w:r>
      <w:hyperlink r:id="rId5" w:history="1">
        <w:r w:rsidR="004E47A9" w:rsidRPr="00E6697C">
          <w:rPr>
            <w:rStyle w:val="Collegamentoipertestuale"/>
          </w:rPr>
          <w:t>comune@comune.morrodalba.an.it</w:t>
        </w:r>
      </w:hyperlink>
      <w:r w:rsidR="004E47A9" w:rsidRPr="00E6697C">
        <w:t xml:space="preserve"> .</w:t>
      </w:r>
    </w:p>
    <w:p w:rsidR="004F42A2" w:rsidRPr="00E6697C" w:rsidRDefault="00524A18" w:rsidP="00A658FD">
      <w:pPr>
        <w:spacing w:after="0" w:line="240" w:lineRule="auto"/>
        <w:jc w:val="both"/>
      </w:pPr>
      <w:r w:rsidRPr="00E6697C">
        <w:t xml:space="preserve">L’adesione è gratuita. </w:t>
      </w:r>
      <w:r w:rsidR="008626EE" w:rsidRPr="00E6697C">
        <w:t>I</w:t>
      </w:r>
      <w:r w:rsidR="004F42A2" w:rsidRPr="00E6697C">
        <w:t xml:space="preserve"> </w:t>
      </w:r>
      <w:r w:rsidR="004F42A2" w:rsidRPr="00E6697C">
        <w:rPr>
          <w:b/>
        </w:rPr>
        <w:t>primi d</w:t>
      </w:r>
      <w:r w:rsidR="004E47A9" w:rsidRPr="00E6697C">
        <w:rPr>
          <w:b/>
        </w:rPr>
        <w:t>ue classificati</w:t>
      </w:r>
      <w:r w:rsidR="004E47A9" w:rsidRPr="00E6697C">
        <w:t xml:space="preserve"> della tappa di Morro d’Alba</w:t>
      </w:r>
      <w:r w:rsidR="004F42A2" w:rsidRPr="00E6697C">
        <w:t xml:space="preserve"> (scrittura/fotografia e </w:t>
      </w:r>
      <w:proofErr w:type="spellStart"/>
      <w:r w:rsidR="004F42A2" w:rsidRPr="00E6697C">
        <w:t>podcast</w:t>
      </w:r>
      <w:proofErr w:type="spellEnd"/>
      <w:r w:rsidR="004F42A2" w:rsidRPr="00E6697C">
        <w:t xml:space="preserve">) verranno premiati con la </w:t>
      </w:r>
      <w:r w:rsidR="004F42A2" w:rsidRPr="00E6697C">
        <w:rPr>
          <w:b/>
        </w:rPr>
        <w:t>pubblicazione dei loro elaborati</w:t>
      </w:r>
      <w:r w:rsidR="004F42A2" w:rsidRPr="00E6697C">
        <w:t xml:space="preserve"> in un’antologia </w:t>
      </w:r>
      <w:proofErr w:type="spellStart"/>
      <w:r w:rsidR="004F42A2" w:rsidRPr="00E6697C">
        <w:t>eBook</w:t>
      </w:r>
      <w:proofErr w:type="spellEnd"/>
      <w:r w:rsidR="004F42A2" w:rsidRPr="00E6697C">
        <w:t xml:space="preserve"> attraverso la piattaforma </w:t>
      </w:r>
      <w:proofErr w:type="spellStart"/>
      <w:r w:rsidR="004F42A2" w:rsidRPr="00E6697C">
        <w:t>StreetLib</w:t>
      </w:r>
      <w:proofErr w:type="spellEnd"/>
      <w:r w:rsidR="004F42A2" w:rsidRPr="00E6697C">
        <w:t xml:space="preserve">, e anche con premi offerti da </w:t>
      </w:r>
      <w:proofErr w:type="spellStart"/>
      <w:r w:rsidR="004F42A2" w:rsidRPr="00E6697C">
        <w:t>StreetLib</w:t>
      </w:r>
      <w:proofErr w:type="spellEnd"/>
      <w:r w:rsidR="004F42A2" w:rsidRPr="00E6697C">
        <w:t xml:space="preserve">, consistenti in buoni sconto da spendere sull’e-commerce dei servizi editoriali </w:t>
      </w:r>
      <w:proofErr w:type="spellStart"/>
      <w:r w:rsidR="004F42A2" w:rsidRPr="00E6697C">
        <w:t>readybooks.io</w:t>
      </w:r>
      <w:proofErr w:type="spellEnd"/>
      <w:r w:rsidR="004F42A2" w:rsidRPr="00E6697C">
        <w:t xml:space="preserve"> di proprietà di </w:t>
      </w:r>
      <w:proofErr w:type="spellStart"/>
      <w:r w:rsidR="004F42A2" w:rsidRPr="00E6697C">
        <w:t>StreetLib</w:t>
      </w:r>
      <w:proofErr w:type="spellEnd"/>
      <w:r w:rsidR="004F42A2" w:rsidRPr="00E6697C">
        <w:t xml:space="preserve"> (realizzazione copertina, correzione bozze, editing, conversione in EPUB, impaginazione in PDF pronto stampa, etc.). </w:t>
      </w:r>
      <w:r w:rsidR="004E47A9" w:rsidRPr="00E6697C">
        <w:t xml:space="preserve">Verrà </w:t>
      </w:r>
      <w:r w:rsidR="004E47A9" w:rsidRPr="00E6697C">
        <w:rPr>
          <w:b/>
        </w:rPr>
        <w:t>aggiunto anche un premio offerto dal Comune di Morro d’Alba</w:t>
      </w:r>
      <w:r w:rsidR="004E47A9" w:rsidRPr="00E6697C">
        <w:t xml:space="preserve">. </w:t>
      </w:r>
      <w:r w:rsidR="004F42A2" w:rsidRPr="00E6697C">
        <w:t xml:space="preserve">Inoltre i vincitori assoluti regionali si aggiudicheranno </w:t>
      </w:r>
      <w:proofErr w:type="spellStart"/>
      <w:r w:rsidR="004F42A2" w:rsidRPr="00E6697C">
        <w:t>eReader</w:t>
      </w:r>
      <w:proofErr w:type="spellEnd"/>
      <w:r w:rsidR="004F42A2" w:rsidRPr="00E6697C">
        <w:t xml:space="preserve"> offerti da MAB Marche, oltre alla pubblicazione con </w:t>
      </w:r>
      <w:proofErr w:type="spellStart"/>
      <w:r w:rsidR="004F42A2" w:rsidRPr="00E6697C">
        <w:t>StreetLib</w:t>
      </w:r>
      <w:proofErr w:type="spellEnd"/>
      <w:r w:rsidR="004F42A2" w:rsidRPr="00E6697C">
        <w:t xml:space="preserve"> e ai buoni </w:t>
      </w:r>
      <w:proofErr w:type="spellStart"/>
      <w:r w:rsidR="004F42A2" w:rsidRPr="00E6697C">
        <w:t>StreetLib</w:t>
      </w:r>
      <w:proofErr w:type="spellEnd"/>
      <w:r w:rsidR="004F42A2" w:rsidRPr="00E6697C">
        <w:t xml:space="preserve"> suddetti.</w:t>
      </w:r>
    </w:p>
    <w:p w:rsidR="00325F64" w:rsidRPr="00E6697C" w:rsidRDefault="00325F64" w:rsidP="00A658FD">
      <w:pPr>
        <w:spacing w:after="0" w:line="240" w:lineRule="auto"/>
        <w:jc w:val="both"/>
      </w:pPr>
      <w:r w:rsidRPr="00E6697C">
        <w:t>Nel pomeriggio di</w:t>
      </w:r>
      <w:r w:rsidR="00F55F8A" w:rsidRPr="00E6697C">
        <w:t xml:space="preserve"> </w:t>
      </w:r>
      <w:r w:rsidR="00F55F8A" w:rsidRPr="00E6697C">
        <w:rPr>
          <w:b/>
        </w:rPr>
        <w:t>sabato 13 ottobre, dalle 18.30</w:t>
      </w:r>
      <w:r w:rsidR="00F55F8A" w:rsidRPr="00E6697C">
        <w:t xml:space="preserve">, </w:t>
      </w:r>
      <w:r w:rsidRPr="00E6697C">
        <w:t xml:space="preserve">presso l’Auditorium Santa </w:t>
      </w:r>
      <w:proofErr w:type="spellStart"/>
      <w:r w:rsidRPr="00E6697C">
        <w:t>Teleucania</w:t>
      </w:r>
      <w:proofErr w:type="spellEnd"/>
      <w:r w:rsidRPr="00E6697C">
        <w:t xml:space="preserve">, </w:t>
      </w:r>
      <w:r w:rsidR="00F55F8A" w:rsidRPr="00E6697C">
        <w:t xml:space="preserve">la Dott.ssa Chiara </w:t>
      </w:r>
      <w:proofErr w:type="spellStart"/>
      <w:r w:rsidR="00F55F8A" w:rsidRPr="00E6697C">
        <w:t>Langianese</w:t>
      </w:r>
      <w:proofErr w:type="spellEnd"/>
      <w:r w:rsidR="00F55F8A" w:rsidRPr="00E6697C">
        <w:t xml:space="preserve"> es</w:t>
      </w:r>
      <w:r w:rsidRPr="00E6697C">
        <w:t>porrà il suo lavoro di ricerca condotto sui musei della tradizione produttiva locale</w:t>
      </w:r>
      <w:r w:rsidR="00490018" w:rsidRPr="00E6697C">
        <w:t>,</w:t>
      </w:r>
      <w:r w:rsidRPr="00E6697C">
        <w:t xml:space="preserve"> concentrandosi sul caso di studio del Museo </w:t>
      </w:r>
      <w:proofErr w:type="spellStart"/>
      <w:r w:rsidRPr="00E6697C">
        <w:t>Utensilia</w:t>
      </w:r>
      <w:proofErr w:type="spellEnd"/>
      <w:r w:rsidRPr="00E6697C">
        <w:t xml:space="preserve"> di Morro d’Alba. Un altro modo per scoprire le potenzialità degli istituti culturali del nostro territorio.</w:t>
      </w:r>
    </w:p>
    <w:p w:rsidR="004E47A9" w:rsidRPr="00E6697C" w:rsidRDefault="004E47A9" w:rsidP="00A658FD">
      <w:pPr>
        <w:spacing w:after="0" w:line="240" w:lineRule="auto"/>
        <w:jc w:val="both"/>
      </w:pPr>
      <w:r w:rsidRPr="00E6697C">
        <w:t>Per informazioni 328 5487491 (Assessorato Cultura Comune di Morro d’Alba).</w:t>
      </w:r>
    </w:p>
    <w:p w:rsidR="00A658FD" w:rsidRPr="00E6697C" w:rsidRDefault="00A658FD" w:rsidP="00A658FD">
      <w:pPr>
        <w:spacing w:after="0" w:line="240" w:lineRule="auto"/>
      </w:pPr>
    </w:p>
    <w:p w:rsidR="0090750C" w:rsidRPr="00E6697C" w:rsidRDefault="004E47A9" w:rsidP="00A658FD">
      <w:pPr>
        <w:spacing w:after="0" w:line="240" w:lineRule="auto"/>
      </w:pPr>
      <w:r w:rsidRPr="00E6697C">
        <w:t>L’AMMINISTRAZIONE COMUNALE</w:t>
      </w:r>
    </w:p>
    <w:p w:rsidR="00360325" w:rsidRPr="00E6697C" w:rsidRDefault="00360325" w:rsidP="00A658FD">
      <w:pPr>
        <w:spacing w:after="0" w:line="240" w:lineRule="auto"/>
      </w:pPr>
    </w:p>
    <w:p w:rsidR="00360325" w:rsidRPr="004E47A9" w:rsidRDefault="00360325" w:rsidP="00A658FD">
      <w:pPr>
        <w:spacing w:after="0" w:line="240" w:lineRule="auto"/>
      </w:pPr>
    </w:p>
    <w:sectPr w:rsidR="00360325" w:rsidRPr="004E47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88"/>
    <w:rsid w:val="000225BD"/>
    <w:rsid w:val="000F790E"/>
    <w:rsid w:val="00154ACF"/>
    <w:rsid w:val="00187481"/>
    <w:rsid w:val="00243DAB"/>
    <w:rsid w:val="002A1D7D"/>
    <w:rsid w:val="00325F64"/>
    <w:rsid w:val="00360325"/>
    <w:rsid w:val="00445B76"/>
    <w:rsid w:val="00490018"/>
    <w:rsid w:val="004C6F89"/>
    <w:rsid w:val="004E47A9"/>
    <w:rsid w:val="004F42A2"/>
    <w:rsid w:val="00514691"/>
    <w:rsid w:val="00524A18"/>
    <w:rsid w:val="00597064"/>
    <w:rsid w:val="005F415D"/>
    <w:rsid w:val="006B0764"/>
    <w:rsid w:val="00701EA3"/>
    <w:rsid w:val="00781231"/>
    <w:rsid w:val="00836AB1"/>
    <w:rsid w:val="008579F9"/>
    <w:rsid w:val="008626EE"/>
    <w:rsid w:val="008D3CC8"/>
    <w:rsid w:val="0090750C"/>
    <w:rsid w:val="009537C1"/>
    <w:rsid w:val="009A2D57"/>
    <w:rsid w:val="00A658FD"/>
    <w:rsid w:val="00AA0FFF"/>
    <w:rsid w:val="00C20888"/>
    <w:rsid w:val="00E6697C"/>
    <w:rsid w:val="00F32B09"/>
    <w:rsid w:val="00F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C351"/>
  <w15:chartTrackingRefBased/>
  <w15:docId w15:val="{6D7E245E-4172-428B-8509-C7D185E0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3D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463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@comune.morrodalba.an.it" TargetMode="External"/><Relationship Id="rId4" Type="http://schemas.openxmlformats.org/officeDocument/2006/relationships/hyperlink" Target="mailto:comune@comune.morrodalba.a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2021-11-08T16:20:00Z</dcterms:created>
  <dcterms:modified xsi:type="dcterms:W3CDTF">2021-11-08T17:41:00Z</dcterms:modified>
</cp:coreProperties>
</file>